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DC1E" w14:textId="77777777" w:rsidR="00DE0B18" w:rsidRDefault="00DE0B18" w:rsidP="00AD7D19">
      <w:pPr>
        <w:jc w:val="center"/>
        <w:rPr>
          <w:rFonts w:asciiTheme="majorHAnsi" w:hAnsiTheme="majorHAnsi" w:cstheme="majorHAnsi"/>
          <w:b/>
          <w:sz w:val="28"/>
          <w:u w:val="single"/>
        </w:rPr>
      </w:pPr>
      <w:bookmarkStart w:id="0" w:name="_Hlk4659936"/>
    </w:p>
    <w:p w14:paraId="1DC815C9" w14:textId="1BE6AF39" w:rsidR="00AD7D19" w:rsidRPr="00C01327" w:rsidRDefault="00774899" w:rsidP="00AD7D19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  <w:u w:val="single"/>
        </w:rPr>
        <w:t xml:space="preserve">Laufzettel </w:t>
      </w:r>
      <w:r w:rsidR="00AD7D19" w:rsidRPr="00C01327">
        <w:rPr>
          <w:rFonts w:asciiTheme="majorHAnsi" w:hAnsiTheme="majorHAnsi" w:cstheme="majorHAnsi"/>
          <w:b/>
          <w:sz w:val="28"/>
          <w:u w:val="single"/>
        </w:rPr>
        <w:t>Labor</w:t>
      </w:r>
      <w:r w:rsidR="00E17184">
        <w:rPr>
          <w:rFonts w:asciiTheme="majorHAnsi" w:hAnsiTheme="majorHAnsi" w:cstheme="majorHAnsi"/>
          <w:b/>
          <w:sz w:val="28"/>
          <w:u w:val="single"/>
        </w:rPr>
        <w:t>nutzung</w:t>
      </w:r>
      <w:r w:rsidR="00AB4237" w:rsidRPr="00C01327">
        <w:rPr>
          <w:rFonts w:asciiTheme="majorHAnsi" w:hAnsiTheme="majorHAnsi" w:cstheme="majorHAnsi"/>
          <w:b/>
          <w:sz w:val="28"/>
          <w:u w:val="single"/>
        </w:rPr>
        <w:t xml:space="preserve"> 14/2</w:t>
      </w:r>
      <w:r w:rsidR="003B57D9">
        <w:rPr>
          <w:rFonts w:asciiTheme="majorHAnsi" w:hAnsiTheme="majorHAnsi" w:cstheme="majorHAnsi"/>
          <w:b/>
          <w:sz w:val="28"/>
          <w:u w:val="single"/>
        </w:rPr>
        <w:t>47</w:t>
      </w:r>
    </w:p>
    <w:bookmarkEnd w:id="0"/>
    <w:p w14:paraId="1FF87E96" w14:textId="77777777" w:rsidR="00071E50" w:rsidRPr="00C01327" w:rsidRDefault="00071E50" w:rsidP="00B32AE3">
      <w:pPr>
        <w:jc w:val="both"/>
        <w:rPr>
          <w:rFonts w:asciiTheme="majorHAnsi" w:hAnsiTheme="majorHAnsi" w:cstheme="majorHAnsi"/>
          <w:sz w:val="24"/>
        </w:rPr>
      </w:pPr>
      <w:r w:rsidRPr="00C01327">
        <w:rPr>
          <w:rFonts w:asciiTheme="majorHAnsi" w:hAnsiTheme="majorHAnsi" w:cstheme="majorHAnsi"/>
          <w:sz w:val="24"/>
        </w:rPr>
        <w:t>Das Labor des Fachbereich</w:t>
      </w:r>
      <w:r w:rsidR="00AB4237" w:rsidRPr="00C01327">
        <w:rPr>
          <w:rFonts w:asciiTheme="majorHAnsi" w:hAnsiTheme="majorHAnsi" w:cstheme="majorHAnsi"/>
          <w:sz w:val="24"/>
        </w:rPr>
        <w:t>s</w:t>
      </w:r>
      <w:r w:rsidRPr="00C01327">
        <w:rPr>
          <w:rFonts w:asciiTheme="majorHAnsi" w:hAnsiTheme="majorHAnsi" w:cstheme="majorHAnsi"/>
          <w:sz w:val="24"/>
        </w:rPr>
        <w:t xml:space="preserve"> Fachdidaktik Biologie steht allen Studierenden </w:t>
      </w:r>
      <w:r w:rsidR="00822A17" w:rsidRPr="00C01327">
        <w:rPr>
          <w:rFonts w:asciiTheme="majorHAnsi" w:hAnsiTheme="majorHAnsi" w:cstheme="majorHAnsi"/>
          <w:sz w:val="24"/>
        </w:rPr>
        <w:t xml:space="preserve">der Lehrveranstaltungen BA Praktikum FD I und MA Praktikum FD II </w:t>
      </w:r>
      <w:r w:rsidRPr="00C01327">
        <w:rPr>
          <w:rFonts w:asciiTheme="majorHAnsi" w:hAnsiTheme="majorHAnsi" w:cstheme="majorHAnsi"/>
          <w:sz w:val="24"/>
        </w:rPr>
        <w:t xml:space="preserve">für Vorversuche zur Verfügung. Aufgrund der </w:t>
      </w:r>
      <w:r w:rsidR="00822A17" w:rsidRPr="00C01327">
        <w:rPr>
          <w:rFonts w:asciiTheme="majorHAnsi" w:hAnsiTheme="majorHAnsi" w:cstheme="majorHAnsi"/>
          <w:sz w:val="24"/>
        </w:rPr>
        <w:t xml:space="preserve">damit verbundenen </w:t>
      </w:r>
      <w:r w:rsidRPr="00C01327">
        <w:rPr>
          <w:rFonts w:asciiTheme="majorHAnsi" w:hAnsiTheme="majorHAnsi" w:cstheme="majorHAnsi"/>
          <w:sz w:val="24"/>
        </w:rPr>
        <w:t xml:space="preserve">starken Frequentierung unserer Räume ist ein </w:t>
      </w:r>
      <w:r w:rsidR="00822A17" w:rsidRPr="00C01327">
        <w:rPr>
          <w:rFonts w:asciiTheme="majorHAnsi" w:hAnsiTheme="majorHAnsi" w:cstheme="majorHAnsi"/>
          <w:sz w:val="24"/>
        </w:rPr>
        <w:t>planvolles</w:t>
      </w:r>
      <w:r w:rsidRPr="00C01327">
        <w:rPr>
          <w:rFonts w:asciiTheme="majorHAnsi" w:hAnsiTheme="majorHAnsi" w:cstheme="majorHAnsi"/>
          <w:sz w:val="24"/>
        </w:rPr>
        <w:t xml:space="preserve"> und rücksichtsvolles Vorgehen unerlässlich</w:t>
      </w:r>
      <w:r w:rsidR="00822A17" w:rsidRPr="00C01327">
        <w:rPr>
          <w:rFonts w:asciiTheme="majorHAnsi" w:hAnsiTheme="majorHAnsi" w:cstheme="majorHAnsi"/>
          <w:sz w:val="24"/>
        </w:rPr>
        <w:t>,</w:t>
      </w:r>
      <w:r w:rsidRPr="00C01327">
        <w:rPr>
          <w:rFonts w:asciiTheme="majorHAnsi" w:hAnsiTheme="majorHAnsi" w:cstheme="majorHAnsi"/>
          <w:sz w:val="24"/>
        </w:rPr>
        <w:t xml:space="preserve"> um allen ein reibungsloses Arbeiten zu garantieren.</w:t>
      </w:r>
      <w:r w:rsidR="00F56F31" w:rsidRPr="00C01327">
        <w:rPr>
          <w:rFonts w:asciiTheme="majorHAnsi" w:hAnsiTheme="majorHAnsi" w:cstheme="majorHAnsi"/>
          <w:sz w:val="24"/>
        </w:rPr>
        <w:t xml:space="preserve"> Bitte beachten Sie, dass die Labornutzung </w:t>
      </w:r>
      <w:r w:rsidR="00F56F31" w:rsidRPr="00C01327">
        <w:rPr>
          <w:rFonts w:asciiTheme="majorHAnsi" w:hAnsiTheme="majorHAnsi" w:cstheme="majorHAnsi"/>
          <w:b/>
          <w:sz w:val="24"/>
        </w:rPr>
        <w:t>für Einzelpersonen verboten ist</w:t>
      </w:r>
      <w:r w:rsidR="00F56F31" w:rsidRPr="00C01327">
        <w:rPr>
          <w:rFonts w:asciiTheme="majorHAnsi" w:hAnsiTheme="majorHAnsi" w:cstheme="majorHAnsi"/>
          <w:sz w:val="24"/>
        </w:rPr>
        <w:t xml:space="preserve"> – mindestens ein Mitnutzer muss </w:t>
      </w:r>
      <w:r w:rsidR="00F56F31" w:rsidRPr="00C01327">
        <w:rPr>
          <w:rFonts w:asciiTheme="majorHAnsi" w:hAnsiTheme="majorHAnsi" w:cstheme="majorHAnsi"/>
          <w:b/>
          <w:sz w:val="24"/>
        </w:rPr>
        <w:t>immer</w:t>
      </w:r>
      <w:r w:rsidR="00F56F31" w:rsidRPr="00C01327">
        <w:rPr>
          <w:rFonts w:asciiTheme="majorHAnsi" w:hAnsiTheme="majorHAnsi" w:cstheme="majorHAnsi"/>
          <w:sz w:val="24"/>
        </w:rPr>
        <w:t xml:space="preserve"> anwesend sein.</w:t>
      </w:r>
      <w:r w:rsidR="00CE637D" w:rsidRPr="00C01327">
        <w:rPr>
          <w:rFonts w:asciiTheme="majorHAnsi" w:hAnsiTheme="majorHAnsi" w:cstheme="majorHAnsi"/>
          <w:sz w:val="24"/>
        </w:rPr>
        <w:t xml:space="preserve"> Eine </w:t>
      </w:r>
      <w:r w:rsidR="00CE637D" w:rsidRPr="00C01327">
        <w:rPr>
          <w:rFonts w:asciiTheme="majorHAnsi" w:hAnsiTheme="majorHAnsi" w:cstheme="majorHAnsi"/>
          <w:b/>
          <w:sz w:val="24"/>
        </w:rPr>
        <w:t>zertifizierte Sicherheitsunterweisung</w:t>
      </w:r>
      <w:r w:rsidR="00CE637D" w:rsidRPr="00C01327">
        <w:rPr>
          <w:rFonts w:asciiTheme="majorHAnsi" w:hAnsiTheme="majorHAnsi" w:cstheme="majorHAnsi"/>
          <w:sz w:val="24"/>
        </w:rPr>
        <w:t xml:space="preserve"> </w:t>
      </w:r>
      <w:r w:rsidR="00774899" w:rsidRPr="001A6FC3">
        <w:rPr>
          <w:rFonts w:asciiTheme="majorHAnsi" w:hAnsiTheme="majorHAnsi" w:cstheme="majorHAnsi"/>
          <w:sz w:val="24"/>
          <w:u w:val="single"/>
        </w:rPr>
        <w:t>aller</w:t>
      </w:r>
      <w:r w:rsidR="00774899">
        <w:rPr>
          <w:rFonts w:asciiTheme="majorHAnsi" w:hAnsiTheme="majorHAnsi" w:cstheme="majorHAnsi"/>
          <w:sz w:val="24"/>
        </w:rPr>
        <w:t xml:space="preserve"> Nutzer </w:t>
      </w:r>
      <w:r w:rsidR="00CE637D" w:rsidRPr="00C01327">
        <w:rPr>
          <w:rFonts w:asciiTheme="majorHAnsi" w:hAnsiTheme="majorHAnsi" w:cstheme="majorHAnsi"/>
          <w:sz w:val="24"/>
        </w:rPr>
        <w:t xml:space="preserve">ist zwingende Bedingung für die </w:t>
      </w:r>
      <w:r w:rsidR="00774899">
        <w:rPr>
          <w:rFonts w:asciiTheme="majorHAnsi" w:hAnsiTheme="majorHAnsi" w:cstheme="majorHAnsi"/>
          <w:sz w:val="24"/>
        </w:rPr>
        <w:t>Arbeit im Labor</w:t>
      </w:r>
      <w:r w:rsidR="00CE637D" w:rsidRPr="00C01327">
        <w:rPr>
          <w:rFonts w:asciiTheme="majorHAnsi" w:hAnsiTheme="majorHAnsi" w:cstheme="majorHAnsi"/>
          <w:sz w:val="24"/>
        </w:rPr>
        <w:t>.</w:t>
      </w:r>
    </w:p>
    <w:p w14:paraId="44A23668" w14:textId="61B5F0E0" w:rsidR="00AD7D19" w:rsidRPr="00DE0B18" w:rsidRDefault="00071E50" w:rsidP="00B32AE3">
      <w:pPr>
        <w:jc w:val="both"/>
        <w:rPr>
          <w:rFonts w:asciiTheme="majorHAnsi" w:hAnsiTheme="majorHAnsi" w:cstheme="majorHAnsi"/>
          <w:sz w:val="24"/>
        </w:rPr>
      </w:pPr>
      <w:r w:rsidRPr="00C01327">
        <w:rPr>
          <w:rFonts w:asciiTheme="majorHAnsi" w:hAnsiTheme="majorHAnsi" w:cstheme="majorHAnsi"/>
          <w:sz w:val="24"/>
        </w:rPr>
        <w:t>D</w:t>
      </w:r>
      <w:r w:rsidR="00822A17" w:rsidRPr="00C01327">
        <w:rPr>
          <w:rFonts w:asciiTheme="majorHAnsi" w:hAnsiTheme="majorHAnsi" w:cstheme="majorHAnsi"/>
          <w:sz w:val="24"/>
        </w:rPr>
        <w:t>er vollständig ausgefüllte und abgezeichnete</w:t>
      </w:r>
      <w:r w:rsidRPr="00C01327">
        <w:rPr>
          <w:rFonts w:asciiTheme="majorHAnsi" w:hAnsiTheme="majorHAnsi" w:cstheme="majorHAnsi"/>
          <w:sz w:val="24"/>
        </w:rPr>
        <w:t xml:space="preserve"> Laufzettel ist nach Beendigung der Labornutzung </w:t>
      </w:r>
      <w:r w:rsidR="00DE0B18">
        <w:rPr>
          <w:rFonts w:asciiTheme="majorHAnsi" w:hAnsiTheme="majorHAnsi" w:cstheme="majorHAnsi"/>
          <w:sz w:val="24"/>
        </w:rPr>
        <w:t xml:space="preserve">in den Briefkasten am Sekretariat (14/232) einzuwerfen  - dies ist </w:t>
      </w:r>
      <w:r w:rsidRPr="00C01327">
        <w:rPr>
          <w:rFonts w:asciiTheme="majorHAnsi" w:hAnsiTheme="majorHAnsi" w:cstheme="majorHAnsi"/>
          <w:b/>
          <w:sz w:val="24"/>
        </w:rPr>
        <w:t>bindende Voraussetzung für die Zertifizierung der Lehrveranstaltung</w:t>
      </w:r>
      <w:r w:rsidRPr="00C01327">
        <w:rPr>
          <w:rFonts w:asciiTheme="majorHAnsi" w:hAnsiTheme="majorHAnsi" w:cstheme="majorHAnsi"/>
          <w:sz w:val="24"/>
        </w:rPr>
        <w:t xml:space="preserve">. </w:t>
      </w:r>
    </w:p>
    <w:p w14:paraId="1E0E1318" w14:textId="77777777" w:rsidR="00AD7D19" w:rsidRPr="00C01327" w:rsidRDefault="00AD7D19" w:rsidP="00AD7D19">
      <w:pPr>
        <w:spacing w:after="0" w:line="240" w:lineRule="auto"/>
        <w:rPr>
          <w:rFonts w:asciiTheme="majorHAnsi" w:hAnsiTheme="majorHAnsi" w:cstheme="majorHAnsi"/>
          <w:sz w:val="24"/>
        </w:rPr>
      </w:pPr>
      <w:r w:rsidRPr="00C01327">
        <w:rPr>
          <w:rFonts w:asciiTheme="majorHAnsi" w:hAnsiTheme="majorHAnsi" w:cstheme="majorHAnsi"/>
          <w:b/>
          <w:sz w:val="24"/>
        </w:rPr>
        <w:t xml:space="preserve">Name: </w:t>
      </w:r>
      <w:r w:rsidRPr="00C01327">
        <w:rPr>
          <w:rFonts w:asciiTheme="majorHAnsi" w:hAnsiTheme="majorHAnsi" w:cstheme="majorHAnsi"/>
          <w:sz w:val="24"/>
        </w:rPr>
        <w:t xml:space="preserve">__________________                          </w:t>
      </w:r>
      <w:r w:rsidRPr="00C01327">
        <w:rPr>
          <w:rFonts w:asciiTheme="majorHAnsi" w:hAnsiTheme="majorHAnsi" w:cstheme="majorHAnsi"/>
          <w:b/>
          <w:sz w:val="24"/>
        </w:rPr>
        <w:t xml:space="preserve">Datum der Sicherheitsunterweisung: </w:t>
      </w:r>
      <w:r w:rsidRPr="00C01327">
        <w:rPr>
          <w:rFonts w:asciiTheme="majorHAnsi" w:hAnsiTheme="majorHAnsi" w:cstheme="majorHAnsi"/>
          <w:sz w:val="24"/>
        </w:rPr>
        <w:t>_________</w:t>
      </w:r>
    </w:p>
    <w:tbl>
      <w:tblPr>
        <w:tblStyle w:val="Tabellenraster"/>
        <w:tblpPr w:leftFromText="141" w:rightFromText="141" w:vertAnchor="text" w:horzAnchor="margin" w:tblpY="348"/>
        <w:tblW w:w="10216" w:type="dxa"/>
        <w:tblLook w:val="04A0" w:firstRow="1" w:lastRow="0" w:firstColumn="1" w:lastColumn="0" w:noHBand="0" w:noVBand="1"/>
      </w:tblPr>
      <w:tblGrid>
        <w:gridCol w:w="707"/>
        <w:gridCol w:w="3654"/>
        <w:gridCol w:w="915"/>
        <w:gridCol w:w="1034"/>
        <w:gridCol w:w="3068"/>
        <w:gridCol w:w="838"/>
      </w:tblGrid>
      <w:tr w:rsidR="00637634" w:rsidRPr="00C01327" w14:paraId="74612F7F" w14:textId="77777777" w:rsidTr="00637634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FF34FF" w14:textId="77777777" w:rsidR="001A6FC3" w:rsidRPr="00C01327" w:rsidRDefault="00637634" w:rsidP="001A6FC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Platz-über-gabe</w:t>
            </w:r>
          </w:p>
        </w:tc>
        <w:tc>
          <w:tcPr>
            <w:tcW w:w="36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5A0D3BC" w14:textId="77777777" w:rsidR="001A6FC3" w:rsidRPr="00C01327" w:rsidRDefault="001A6FC3" w:rsidP="001A6FC3">
            <w:pPr>
              <w:rPr>
                <w:rFonts w:asciiTheme="majorHAnsi" w:hAnsiTheme="majorHAnsi" w:cstheme="majorHAnsi"/>
                <w:b/>
              </w:rPr>
            </w:pPr>
            <w:r w:rsidRPr="00C01327">
              <w:rPr>
                <w:rFonts w:asciiTheme="majorHAnsi" w:hAnsiTheme="majorHAnsi" w:cstheme="majorHAnsi"/>
                <w:b/>
              </w:rPr>
              <w:t>Zweck der Labornutzung/</w:t>
            </w:r>
          </w:p>
          <w:p w14:paraId="05E79683" w14:textId="77777777" w:rsidR="001A6FC3" w:rsidRPr="00C01327" w:rsidRDefault="001A6FC3" w:rsidP="001A6FC3">
            <w:pPr>
              <w:rPr>
                <w:rFonts w:asciiTheme="majorHAnsi" w:hAnsiTheme="majorHAnsi" w:cstheme="majorHAnsi"/>
                <w:b/>
              </w:rPr>
            </w:pPr>
            <w:r w:rsidRPr="00C01327">
              <w:rPr>
                <w:rFonts w:asciiTheme="majorHAnsi" w:hAnsiTheme="majorHAnsi" w:cstheme="majorHAnsi"/>
                <w:b/>
              </w:rPr>
              <w:t>Versuchsbezeichnung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85D072" w14:textId="77777777" w:rsidR="001A6FC3" w:rsidRPr="00C01327" w:rsidRDefault="001A6FC3" w:rsidP="001A6FC3">
            <w:pPr>
              <w:rPr>
                <w:rFonts w:asciiTheme="majorHAnsi" w:hAnsiTheme="majorHAnsi" w:cstheme="majorHAnsi"/>
                <w:b/>
              </w:rPr>
            </w:pPr>
            <w:r w:rsidRPr="00C01327">
              <w:rPr>
                <w:rFonts w:asciiTheme="majorHAnsi" w:hAnsiTheme="majorHAnsi" w:cstheme="majorHAnsi"/>
                <w:b/>
              </w:rPr>
              <w:t>Datum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9A6960" w14:textId="77777777" w:rsidR="001A6FC3" w:rsidRPr="00C01327" w:rsidRDefault="001A6FC3" w:rsidP="001A6FC3">
            <w:pPr>
              <w:rPr>
                <w:rFonts w:asciiTheme="majorHAnsi" w:hAnsiTheme="majorHAnsi" w:cstheme="majorHAnsi"/>
                <w:b/>
              </w:rPr>
            </w:pPr>
            <w:r w:rsidRPr="00C01327">
              <w:rPr>
                <w:rFonts w:asciiTheme="majorHAnsi" w:hAnsiTheme="majorHAnsi" w:cstheme="majorHAnsi"/>
                <w:b/>
              </w:rPr>
              <w:t>Uhrzeit</w:t>
            </w:r>
          </w:p>
          <w:p w14:paraId="66C9580C" w14:textId="77777777" w:rsidR="001A6FC3" w:rsidRPr="00C01327" w:rsidRDefault="001A6FC3" w:rsidP="001A6FC3">
            <w:pPr>
              <w:rPr>
                <w:rFonts w:asciiTheme="majorHAnsi" w:hAnsiTheme="majorHAnsi" w:cstheme="majorHAnsi"/>
                <w:b/>
              </w:rPr>
            </w:pPr>
            <w:r w:rsidRPr="00C01327">
              <w:rPr>
                <w:rFonts w:asciiTheme="majorHAnsi" w:hAnsiTheme="majorHAnsi" w:cstheme="majorHAnsi"/>
                <w:b/>
              </w:rPr>
              <w:t>(Beginn-Ende)</w:t>
            </w:r>
          </w:p>
        </w:tc>
        <w:tc>
          <w:tcPr>
            <w:tcW w:w="30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43ABD6" w14:textId="77777777" w:rsidR="001A6FC3" w:rsidRPr="00C01327" w:rsidRDefault="001A6FC3" w:rsidP="001A6FC3">
            <w:pPr>
              <w:rPr>
                <w:rFonts w:asciiTheme="majorHAnsi" w:hAnsiTheme="majorHAnsi" w:cstheme="majorHAnsi"/>
                <w:b/>
              </w:rPr>
            </w:pPr>
            <w:r w:rsidRPr="00C01327">
              <w:rPr>
                <w:rFonts w:asciiTheme="majorHAnsi" w:hAnsiTheme="majorHAnsi" w:cstheme="majorHAnsi"/>
                <w:b/>
              </w:rPr>
              <w:t>Mitnutzer (mind. 2er Teams!)</w:t>
            </w:r>
          </w:p>
          <w:p w14:paraId="202404AA" w14:textId="77777777" w:rsidR="001A6FC3" w:rsidRPr="00C01327" w:rsidRDefault="001A6FC3" w:rsidP="001A6FC3">
            <w:pPr>
              <w:rPr>
                <w:rFonts w:asciiTheme="majorHAnsi" w:hAnsiTheme="majorHAnsi" w:cstheme="majorHAnsi"/>
                <w:b/>
                <w:i/>
              </w:rPr>
            </w:pPr>
            <w:r w:rsidRPr="00C01327">
              <w:rPr>
                <w:rFonts w:asciiTheme="majorHAnsi" w:hAnsiTheme="majorHAnsi" w:cstheme="majorHAnsi"/>
                <w:b/>
                <w:i/>
                <w:sz w:val="18"/>
              </w:rPr>
              <w:t>Name, Unterschrift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D3B205" w14:textId="77777777" w:rsidR="001A6FC3" w:rsidRPr="00C01327" w:rsidRDefault="00637634" w:rsidP="001A6FC3">
            <w:pPr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Endab-nahme</w:t>
            </w:r>
            <w:proofErr w:type="spellEnd"/>
          </w:p>
        </w:tc>
      </w:tr>
      <w:tr w:rsidR="00637634" w:rsidRPr="00C01327" w14:paraId="523C7E16" w14:textId="77777777" w:rsidTr="00637634">
        <w:tc>
          <w:tcPr>
            <w:tcW w:w="70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4F68187E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67806F44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45396735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46393E7C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1D1EF9E9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48661179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0EB920C8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6F2B599E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19EEBE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E8E20B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6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346C93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364688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</w:tr>
      <w:tr w:rsidR="00637634" w:rsidRPr="00C01327" w14:paraId="0ECD2FE3" w14:textId="77777777" w:rsidTr="00637634">
        <w:tc>
          <w:tcPr>
            <w:tcW w:w="706" w:type="dxa"/>
            <w:tcBorders>
              <w:left w:val="single" w:sz="2" w:space="0" w:color="auto"/>
              <w:right w:val="single" w:sz="2" w:space="0" w:color="auto"/>
            </w:tcBorders>
          </w:tcPr>
          <w:p w14:paraId="75BDF20C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12FBB152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5CCE4D1C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71711F75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1BD0C81D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54" w:type="dxa"/>
            <w:tcBorders>
              <w:left w:val="single" w:sz="2" w:space="0" w:color="auto"/>
              <w:right w:val="single" w:sz="2" w:space="0" w:color="auto"/>
            </w:tcBorders>
          </w:tcPr>
          <w:p w14:paraId="3399B6B6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2B03241C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328CFE4B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045EF5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BBC36E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45386A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921219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</w:tr>
      <w:tr w:rsidR="00637634" w:rsidRPr="00C01327" w14:paraId="0E35093E" w14:textId="77777777" w:rsidTr="00637634">
        <w:tc>
          <w:tcPr>
            <w:tcW w:w="70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B2D308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1756C342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768D7D6F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2D120FF3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28FAA43C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7B6C29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43F13CFB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18BD4C17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1CDF34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ABA75B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402341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953C40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</w:tr>
      <w:tr w:rsidR="00637634" w:rsidRPr="00C01327" w14:paraId="40C5B9F2" w14:textId="77777777" w:rsidTr="00637634">
        <w:tc>
          <w:tcPr>
            <w:tcW w:w="70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3B04686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3C8E4298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389D98BC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10F94422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45B78C0A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5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D84449C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4648DA81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  <w:p w14:paraId="73F36BCA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7B17EC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51962B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FADCDE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7F80432" w14:textId="77777777" w:rsidR="001A6FC3" w:rsidRPr="00C01327" w:rsidRDefault="001A6FC3" w:rsidP="001A6FC3">
            <w:pPr>
              <w:rPr>
                <w:rFonts w:asciiTheme="majorHAnsi" w:hAnsiTheme="majorHAnsi" w:cstheme="majorHAnsi"/>
              </w:rPr>
            </w:pPr>
          </w:p>
        </w:tc>
      </w:tr>
      <w:tr w:rsidR="00D44791" w:rsidRPr="00C01327" w14:paraId="7EFF5ACA" w14:textId="77777777" w:rsidTr="00730920">
        <w:tc>
          <w:tcPr>
            <w:tcW w:w="1021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C7B5333" w14:textId="77777777" w:rsidR="00D44791" w:rsidRPr="00C01327" w:rsidRDefault="00D44791" w:rsidP="001A6FC3">
            <w:pPr>
              <w:rPr>
                <w:rFonts w:asciiTheme="majorHAnsi" w:hAnsiTheme="majorHAnsi" w:cstheme="majorHAnsi"/>
              </w:rPr>
            </w:pPr>
          </w:p>
          <w:p w14:paraId="2233C703" w14:textId="77777777" w:rsidR="00D44791" w:rsidRPr="00D44791" w:rsidRDefault="00D44791" w:rsidP="001A6FC3">
            <w:pPr>
              <w:rPr>
                <w:rFonts w:asciiTheme="majorHAnsi" w:hAnsiTheme="majorHAnsi" w:cstheme="majorHAnsi"/>
                <w:b/>
              </w:rPr>
            </w:pPr>
            <w:r w:rsidRPr="00D44791">
              <w:rPr>
                <w:rFonts w:asciiTheme="majorHAnsi" w:hAnsiTheme="majorHAnsi" w:cstheme="majorHAnsi"/>
                <w:b/>
              </w:rPr>
              <w:t>Bemerkungen (</w:t>
            </w:r>
            <w:r w:rsidR="00A8407C">
              <w:rPr>
                <w:rFonts w:asciiTheme="majorHAnsi" w:hAnsiTheme="majorHAnsi" w:cstheme="majorHAnsi"/>
                <w:b/>
              </w:rPr>
              <w:t>n</w:t>
            </w:r>
            <w:r w:rsidRPr="00D44791">
              <w:rPr>
                <w:rFonts w:asciiTheme="majorHAnsi" w:hAnsiTheme="majorHAnsi" w:cstheme="majorHAnsi"/>
                <w:b/>
              </w:rPr>
              <w:t>ur durch TA/Betreuer/Dozenten auszufüllen)</w:t>
            </w:r>
          </w:p>
          <w:p w14:paraId="37667EC1" w14:textId="77777777" w:rsidR="00D44791" w:rsidRDefault="00D44791" w:rsidP="001A6FC3">
            <w:pPr>
              <w:rPr>
                <w:rFonts w:asciiTheme="majorHAnsi" w:hAnsiTheme="majorHAnsi" w:cstheme="majorHAnsi"/>
              </w:rPr>
            </w:pPr>
          </w:p>
          <w:p w14:paraId="72198295" w14:textId="77777777" w:rsidR="00D44791" w:rsidRPr="00C01327" w:rsidRDefault="00D44791" w:rsidP="001A6FC3">
            <w:pPr>
              <w:rPr>
                <w:rFonts w:asciiTheme="majorHAnsi" w:hAnsiTheme="majorHAnsi" w:cstheme="majorHAnsi"/>
              </w:rPr>
            </w:pPr>
          </w:p>
          <w:p w14:paraId="1EE0DF32" w14:textId="77777777" w:rsidR="00D44791" w:rsidRDefault="00D44791" w:rsidP="001A6FC3">
            <w:pPr>
              <w:rPr>
                <w:rFonts w:asciiTheme="majorHAnsi" w:hAnsiTheme="majorHAnsi" w:cstheme="majorHAnsi"/>
              </w:rPr>
            </w:pPr>
          </w:p>
          <w:p w14:paraId="33DF4DE4" w14:textId="77777777" w:rsidR="003B57D9" w:rsidRDefault="003B57D9" w:rsidP="001A6FC3">
            <w:pPr>
              <w:rPr>
                <w:rFonts w:asciiTheme="majorHAnsi" w:hAnsiTheme="majorHAnsi" w:cstheme="majorHAnsi"/>
              </w:rPr>
            </w:pPr>
          </w:p>
          <w:p w14:paraId="18BBFDAB" w14:textId="77777777" w:rsidR="003B57D9" w:rsidRPr="00C01327" w:rsidRDefault="003B57D9" w:rsidP="001A6FC3">
            <w:pPr>
              <w:rPr>
                <w:rFonts w:asciiTheme="majorHAnsi" w:hAnsiTheme="majorHAnsi" w:cstheme="majorHAnsi"/>
              </w:rPr>
            </w:pPr>
          </w:p>
        </w:tc>
      </w:tr>
    </w:tbl>
    <w:p w14:paraId="254AF723" w14:textId="77777777" w:rsidR="000F291D" w:rsidRPr="00C01327" w:rsidRDefault="000F291D">
      <w:pPr>
        <w:rPr>
          <w:rFonts w:asciiTheme="majorHAnsi" w:hAnsiTheme="majorHAnsi" w:cstheme="majorHAnsi"/>
        </w:rPr>
      </w:pPr>
    </w:p>
    <w:sectPr w:rsidR="000F291D" w:rsidRPr="00C0132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BF28" w14:textId="77777777" w:rsidR="0078771A" w:rsidRDefault="0078771A" w:rsidP="009F6229">
      <w:pPr>
        <w:spacing w:after="0" w:line="240" w:lineRule="auto"/>
      </w:pPr>
      <w:r>
        <w:separator/>
      </w:r>
    </w:p>
  </w:endnote>
  <w:endnote w:type="continuationSeparator" w:id="0">
    <w:p w14:paraId="3A0E7D21" w14:textId="77777777" w:rsidR="0078771A" w:rsidRDefault="0078771A" w:rsidP="009F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6033" w14:textId="77777777" w:rsidR="00DE0B18" w:rsidRPr="00DE0B18" w:rsidRDefault="00DE0B18" w:rsidP="00DE0B1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DE0B18">
      <w:rPr>
        <w:rFonts w:ascii="Calibri" w:eastAsia="Calibri" w:hAnsi="Calibri" w:cs="Times New Roman"/>
      </w:rPr>
      <w:t xml:space="preserve">Ansprechpartnerin </w:t>
    </w:r>
    <w:r w:rsidRPr="00DE0B18">
      <w:rPr>
        <w:rFonts w:ascii="Calibri" w:eastAsia="Calibri" w:hAnsi="Calibri" w:cs="Times New Roman"/>
        <w:b/>
      </w:rPr>
      <w:t>Frau A. Meffert (TA)</w:t>
    </w:r>
    <w:r w:rsidRPr="00DE0B18">
      <w:rPr>
        <w:rFonts w:ascii="Calibri" w:eastAsia="Calibri" w:hAnsi="Calibri" w:cs="Times New Roman"/>
      </w:rPr>
      <w:t>:</w:t>
    </w:r>
    <w:r w:rsidRPr="00DE0B18">
      <w:rPr>
        <w:rFonts w:ascii="Calibri" w:eastAsia="Calibri" w:hAnsi="Calibri" w:cs="Times New Roman"/>
        <w:b/>
      </w:rPr>
      <w:t xml:space="preserve"> </w:t>
    </w:r>
    <w:r w:rsidRPr="00DE0B18">
      <w:rPr>
        <w:rFonts w:ascii="Calibri" w:eastAsia="Calibri" w:hAnsi="Calibri" w:cs="Times New Roman"/>
      </w:rPr>
      <w:t xml:space="preserve">Raum 14/251.1, Tel: 0631/2052109, </w:t>
    </w:r>
    <w:bookmarkStart w:id="2" w:name="_Hlk4591297"/>
  </w:p>
  <w:p w14:paraId="16036BA2" w14:textId="77777777" w:rsidR="00DE0B18" w:rsidRPr="00DE0B18" w:rsidRDefault="00000000" w:rsidP="00DE0B1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FF0000"/>
        <w:u w:val="single"/>
      </w:rPr>
    </w:pPr>
    <w:hyperlink r:id="rId1" w:history="1">
      <w:r w:rsidR="00DE0B18" w:rsidRPr="00DE0B18">
        <w:rPr>
          <w:rFonts w:ascii="Calibri" w:eastAsia="Calibri" w:hAnsi="Calibri" w:cs="Times New Roman"/>
          <w:color w:val="0563C1"/>
          <w:u w:val="single"/>
        </w:rPr>
        <w:t>fdbio-labor@biologie.uni-kl.de</w:t>
      </w:r>
    </w:hyperlink>
  </w:p>
  <w:p w14:paraId="1C44D6EF" w14:textId="62450FE1" w:rsidR="00DE0B18" w:rsidRPr="00DE0B18" w:rsidRDefault="00DE0B18" w:rsidP="00DE0B1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FF0000"/>
        <w:u w:val="single"/>
      </w:rPr>
    </w:pPr>
    <w:r w:rsidRPr="00DE0B18">
      <w:rPr>
        <w:rFonts w:ascii="Calibri" w:eastAsia="Calibri" w:hAnsi="Calibri" w:cs="Times New Roman"/>
      </w:rPr>
      <w:t>Mo 1</w:t>
    </w:r>
    <w:r w:rsidR="009F6DE7">
      <w:rPr>
        <w:rFonts w:ascii="Calibri" w:eastAsia="Calibri" w:hAnsi="Calibri" w:cs="Times New Roman"/>
      </w:rPr>
      <w:t>2</w:t>
    </w:r>
    <w:r w:rsidRPr="00DE0B18">
      <w:rPr>
        <w:rFonts w:ascii="Calibri" w:eastAsia="Calibri" w:hAnsi="Calibri" w:cs="Times New Roman"/>
      </w:rPr>
      <w:t xml:space="preserve"> bis 16 Uhr, Di </w:t>
    </w:r>
    <w:r w:rsidR="009F6DE7">
      <w:rPr>
        <w:rFonts w:ascii="Calibri" w:eastAsia="Calibri" w:hAnsi="Calibri" w:cs="Times New Roman"/>
      </w:rPr>
      <w:t xml:space="preserve">12 </w:t>
    </w:r>
    <w:r w:rsidRPr="00DE0B18">
      <w:rPr>
        <w:rFonts w:ascii="Calibri" w:eastAsia="Calibri" w:hAnsi="Calibri" w:cs="Times New Roman"/>
      </w:rPr>
      <w:t>bis 1</w:t>
    </w:r>
    <w:r w:rsidR="009F6DE7">
      <w:rPr>
        <w:rFonts w:ascii="Calibri" w:eastAsia="Calibri" w:hAnsi="Calibri" w:cs="Times New Roman"/>
      </w:rPr>
      <w:t>6:30</w:t>
    </w:r>
    <w:r w:rsidRPr="00DE0B18">
      <w:rPr>
        <w:rFonts w:ascii="Calibri" w:eastAsia="Calibri" w:hAnsi="Calibri" w:cs="Times New Roman"/>
      </w:rPr>
      <w:t xml:space="preserve"> Uhr, Mittwoch </w:t>
    </w:r>
    <w:r w:rsidR="009F6DE7">
      <w:rPr>
        <w:rFonts w:ascii="Calibri" w:eastAsia="Calibri" w:hAnsi="Calibri" w:cs="Times New Roman"/>
      </w:rPr>
      <w:t>12</w:t>
    </w:r>
    <w:r w:rsidRPr="00DE0B18">
      <w:rPr>
        <w:rFonts w:ascii="Calibri" w:eastAsia="Calibri" w:hAnsi="Calibri" w:cs="Times New Roman"/>
      </w:rPr>
      <w:t xml:space="preserve"> </w:t>
    </w:r>
    <w:r w:rsidR="009F6DE7">
      <w:rPr>
        <w:rFonts w:ascii="Calibri" w:eastAsia="Calibri" w:hAnsi="Calibri" w:cs="Times New Roman"/>
      </w:rPr>
      <w:t>bis</w:t>
    </w:r>
    <w:r w:rsidRPr="00DE0B18">
      <w:rPr>
        <w:rFonts w:ascii="Calibri" w:eastAsia="Calibri" w:hAnsi="Calibri" w:cs="Times New Roman"/>
      </w:rPr>
      <w:t xml:space="preserve"> 16 Uhr, Fr </w:t>
    </w:r>
    <w:r w:rsidR="009F6DE7">
      <w:rPr>
        <w:rFonts w:ascii="Calibri" w:eastAsia="Calibri" w:hAnsi="Calibri" w:cs="Times New Roman"/>
      </w:rPr>
      <w:t>10 bis 13 Uhr</w:t>
    </w:r>
  </w:p>
  <w:bookmarkEnd w:id="2"/>
  <w:p w14:paraId="48A1FA25" w14:textId="77777777" w:rsidR="00727106" w:rsidRPr="00DE0B18" w:rsidRDefault="00727106" w:rsidP="00DE0B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33A0" w14:textId="77777777" w:rsidR="0078771A" w:rsidRDefault="0078771A" w:rsidP="009F6229">
      <w:pPr>
        <w:spacing w:after="0" w:line="240" w:lineRule="auto"/>
      </w:pPr>
      <w:r>
        <w:separator/>
      </w:r>
    </w:p>
  </w:footnote>
  <w:footnote w:type="continuationSeparator" w:id="0">
    <w:p w14:paraId="607F4D8A" w14:textId="77777777" w:rsidR="0078771A" w:rsidRDefault="0078771A" w:rsidP="009F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EFCC" w14:textId="77777777" w:rsidR="005830CB" w:rsidRDefault="00774899">
    <w:pPr>
      <w:pStyle w:val="Kopfzeile"/>
    </w:pPr>
    <w:bookmarkStart w:id="1" w:name="_Hlk4659881"/>
    <w:r w:rsidRPr="00E17184">
      <w:rPr>
        <w:b/>
      </w:rPr>
      <w:t>Formblatt</w:t>
    </w:r>
    <w:r w:rsidR="00E17184">
      <w:t xml:space="preserve"> </w:t>
    </w:r>
    <w:r>
      <w:t>für die Praktika FD I und II Biologie</w:t>
    </w:r>
    <w:bookmarkEnd w:id="1"/>
    <w:r w:rsidR="003B57D9">
      <w:t xml:space="preserve">                                                             </w:t>
    </w:r>
    <w:r w:rsidR="003B57D9">
      <w:object w:dxaOrig="3018" w:dyaOrig="1226" w14:anchorId="15BCB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2pt;height:39pt">
          <v:imagedata r:id="rId1" o:title=""/>
        </v:shape>
        <o:OLEObject Type="Embed" ProgID="CorelDraw.Graphic.19" ShapeID="_x0000_i1025" DrawAspect="Content" ObjectID="_174151704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C613A"/>
    <w:multiLevelType w:val="hybridMultilevel"/>
    <w:tmpl w:val="885EF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38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50"/>
    <w:rsid w:val="00071E50"/>
    <w:rsid w:val="000F291D"/>
    <w:rsid w:val="001000EC"/>
    <w:rsid w:val="00145B27"/>
    <w:rsid w:val="001907E4"/>
    <w:rsid w:val="001A6FC3"/>
    <w:rsid w:val="001E17F1"/>
    <w:rsid w:val="00291E7A"/>
    <w:rsid w:val="00357159"/>
    <w:rsid w:val="003B1725"/>
    <w:rsid w:val="003B57D9"/>
    <w:rsid w:val="004073DE"/>
    <w:rsid w:val="004430A3"/>
    <w:rsid w:val="0047014E"/>
    <w:rsid w:val="004A666A"/>
    <w:rsid w:val="005830CB"/>
    <w:rsid w:val="005A7067"/>
    <w:rsid w:val="005D2027"/>
    <w:rsid w:val="005D329D"/>
    <w:rsid w:val="00637634"/>
    <w:rsid w:val="0072460F"/>
    <w:rsid w:val="00727106"/>
    <w:rsid w:val="00730920"/>
    <w:rsid w:val="00774899"/>
    <w:rsid w:val="0078771A"/>
    <w:rsid w:val="007A6AED"/>
    <w:rsid w:val="00822A17"/>
    <w:rsid w:val="00844441"/>
    <w:rsid w:val="00847120"/>
    <w:rsid w:val="009C328E"/>
    <w:rsid w:val="009F6229"/>
    <w:rsid w:val="009F6DE7"/>
    <w:rsid w:val="00A32448"/>
    <w:rsid w:val="00A8407C"/>
    <w:rsid w:val="00AA5AAE"/>
    <w:rsid w:val="00AB4237"/>
    <w:rsid w:val="00AB423E"/>
    <w:rsid w:val="00AD7D19"/>
    <w:rsid w:val="00B01AB3"/>
    <w:rsid w:val="00B15E26"/>
    <w:rsid w:val="00B23118"/>
    <w:rsid w:val="00B32AE3"/>
    <w:rsid w:val="00B96970"/>
    <w:rsid w:val="00BF0580"/>
    <w:rsid w:val="00C01327"/>
    <w:rsid w:val="00C41533"/>
    <w:rsid w:val="00C63276"/>
    <w:rsid w:val="00CA03CB"/>
    <w:rsid w:val="00CE637D"/>
    <w:rsid w:val="00D025BA"/>
    <w:rsid w:val="00D44791"/>
    <w:rsid w:val="00D60601"/>
    <w:rsid w:val="00DD3953"/>
    <w:rsid w:val="00DD3BDB"/>
    <w:rsid w:val="00DE0B18"/>
    <w:rsid w:val="00E17184"/>
    <w:rsid w:val="00E2364B"/>
    <w:rsid w:val="00EA025E"/>
    <w:rsid w:val="00EB007F"/>
    <w:rsid w:val="00EB12FB"/>
    <w:rsid w:val="00EB343E"/>
    <w:rsid w:val="00EE541D"/>
    <w:rsid w:val="00F07FA1"/>
    <w:rsid w:val="00F56F31"/>
    <w:rsid w:val="00FB2055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14795"/>
  <w15:chartTrackingRefBased/>
  <w15:docId w15:val="{366226C1-F0D1-4909-B02F-F9298396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07E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229"/>
  </w:style>
  <w:style w:type="paragraph" w:styleId="Fuzeile">
    <w:name w:val="footer"/>
    <w:basedOn w:val="Standard"/>
    <w:link w:val="FuzeileZchn"/>
    <w:uiPriority w:val="99"/>
    <w:unhideWhenUsed/>
    <w:rsid w:val="009F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6229"/>
  </w:style>
  <w:style w:type="character" w:styleId="Hyperlink">
    <w:name w:val="Hyperlink"/>
    <w:basedOn w:val="Absatz-Standardschriftart"/>
    <w:uiPriority w:val="99"/>
    <w:unhideWhenUsed/>
    <w:rsid w:val="007271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7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dbio-labor@biologie.uni-kl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Steigner</dc:creator>
  <cp:keywords/>
  <dc:description/>
  <cp:lastModifiedBy>Aline Steigner</cp:lastModifiedBy>
  <cp:revision>3</cp:revision>
  <cp:lastPrinted>2019-03-27T10:53:00Z</cp:lastPrinted>
  <dcterms:created xsi:type="dcterms:W3CDTF">2023-03-28T11:57:00Z</dcterms:created>
  <dcterms:modified xsi:type="dcterms:W3CDTF">2023-03-28T11:58:00Z</dcterms:modified>
</cp:coreProperties>
</file>